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59" w:rsidRPr="00E91504" w:rsidRDefault="00F94159" w:rsidP="00E9150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E91504">
        <w:rPr>
          <w:rFonts w:ascii="Times New Roman" w:hAnsi="Times New Roman" w:cs="Times New Roman"/>
          <w:noProof/>
          <w:sz w:val="28"/>
          <w:szCs w:val="24"/>
        </w:rPr>
        <w:t>Приложение № 2</w:t>
      </w:r>
      <w:r w:rsidR="00D9642C" w:rsidRPr="00E91504">
        <w:rPr>
          <w:rFonts w:ascii="Times New Roman" w:hAnsi="Times New Roman" w:cs="Times New Roman"/>
          <w:noProof/>
          <w:sz w:val="28"/>
          <w:szCs w:val="24"/>
        </w:rPr>
        <w:t>7</w:t>
      </w:r>
    </w:p>
    <w:p w:rsidR="00F94159" w:rsidRPr="00E91504" w:rsidRDefault="00F94159" w:rsidP="00E9150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E91504">
        <w:rPr>
          <w:rFonts w:ascii="Times New Roman" w:hAnsi="Times New Roman" w:cs="Times New Roman"/>
          <w:noProof/>
          <w:sz w:val="28"/>
          <w:szCs w:val="24"/>
        </w:rPr>
        <w:t>(к пункту 7.3.3 Стандарта)</w:t>
      </w:r>
    </w:p>
    <w:p w:rsidR="00F94159" w:rsidRPr="00E91504" w:rsidRDefault="00F94159" w:rsidP="00E91504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E91504">
        <w:rPr>
          <w:rFonts w:ascii="Times New Roman" w:hAnsi="Times New Roman" w:cs="Times New Roman"/>
          <w:noProof/>
          <w:sz w:val="28"/>
          <w:szCs w:val="24"/>
        </w:rPr>
        <w:t xml:space="preserve">Форма обращения </w:t>
      </w:r>
    </w:p>
    <w:p w:rsidR="00F94159" w:rsidRPr="00E91504" w:rsidRDefault="00F94159" w:rsidP="00E91504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E91504">
        <w:rPr>
          <w:rFonts w:ascii="Times New Roman" w:hAnsi="Times New Roman" w:cs="Times New Roman"/>
          <w:noProof/>
          <w:sz w:val="28"/>
          <w:szCs w:val="24"/>
        </w:rPr>
        <w:t>в правоохранительные органы</w:t>
      </w:r>
    </w:p>
    <w:p w:rsidR="00F94159" w:rsidRPr="00E91504" w:rsidRDefault="00F94159" w:rsidP="00E91504">
      <w:pPr>
        <w:spacing w:after="120" w:line="240" w:lineRule="auto"/>
        <w:ind w:right="-1"/>
        <w:rPr>
          <w:rFonts w:ascii="Times New Roman" w:hAnsi="Times New Roman" w:cs="Times New Roman"/>
          <w:noProof/>
          <w:sz w:val="28"/>
          <w:szCs w:val="24"/>
        </w:rPr>
      </w:pPr>
    </w:p>
    <w:p w:rsidR="00F94159" w:rsidRPr="00E91504" w:rsidRDefault="00F94159" w:rsidP="00E9150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9150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BD00553" wp14:editId="4668EDE2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59" w:rsidRPr="00E91504" w:rsidRDefault="00F94159" w:rsidP="00E9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E91504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F94159" w:rsidRPr="00E91504" w:rsidRDefault="00F94159" w:rsidP="00E9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E91504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F94159" w:rsidRPr="00E91504" w:rsidRDefault="00F94159" w:rsidP="00E9150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1504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F94159" w:rsidRPr="00E91504" w:rsidRDefault="00F94159" w:rsidP="00E9150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1504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E9150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E91504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9150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E91504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F94159" w:rsidRPr="00E91504" w:rsidRDefault="00F94159" w:rsidP="00E9150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9150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7AE1CD" wp14:editId="7F35421F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9150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36987F" wp14:editId="7E851613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94159" w:rsidRPr="00E91504" w:rsidRDefault="00F94159" w:rsidP="00E91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F94159" w:rsidRPr="00E91504" w:rsidRDefault="00F94159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hAnsi="Times New Roman" w:cs="Times New Roman"/>
          <w:sz w:val="28"/>
          <w:szCs w:val="28"/>
        </w:rPr>
        <w:t>Прокур</w:t>
      </w:r>
      <w:r w:rsidR="00091FEC" w:rsidRPr="00E91504">
        <w:rPr>
          <w:rFonts w:ascii="Times New Roman" w:hAnsi="Times New Roman" w:cs="Times New Roman"/>
          <w:sz w:val="28"/>
          <w:szCs w:val="28"/>
        </w:rPr>
        <w:t xml:space="preserve">атура </w:t>
      </w:r>
      <w:r w:rsidRPr="00E91504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F94159" w:rsidRPr="00E91504" w:rsidRDefault="00F94159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hAnsi="Times New Roman" w:cs="Times New Roman"/>
          <w:sz w:val="28"/>
          <w:szCs w:val="28"/>
        </w:rPr>
        <w:t>или</w:t>
      </w:r>
    </w:p>
    <w:p w:rsidR="00F94159" w:rsidRPr="00E91504" w:rsidRDefault="00F94159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504">
        <w:rPr>
          <w:rFonts w:ascii="Times New Roman" w:hAnsi="Times New Roman" w:cs="Times New Roman"/>
          <w:sz w:val="28"/>
          <w:szCs w:val="28"/>
        </w:rPr>
        <w:t>Следственно</w:t>
      </w:r>
      <w:r w:rsidR="00091FEC" w:rsidRPr="00E91504">
        <w:rPr>
          <w:rFonts w:ascii="Times New Roman" w:hAnsi="Times New Roman" w:cs="Times New Roman"/>
          <w:sz w:val="28"/>
          <w:szCs w:val="28"/>
        </w:rPr>
        <w:t>е</w:t>
      </w:r>
      <w:r w:rsidRPr="00E9150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91FEC" w:rsidRPr="00E91504">
        <w:rPr>
          <w:rFonts w:ascii="Times New Roman" w:hAnsi="Times New Roman" w:cs="Times New Roman"/>
          <w:sz w:val="28"/>
          <w:szCs w:val="28"/>
        </w:rPr>
        <w:t>е</w:t>
      </w:r>
      <w:r w:rsidRPr="00E91504">
        <w:rPr>
          <w:rFonts w:ascii="Times New Roman" w:hAnsi="Times New Roman" w:cs="Times New Roman"/>
          <w:sz w:val="28"/>
          <w:szCs w:val="28"/>
        </w:rPr>
        <w:t xml:space="preserve"> Следственного комитета </w:t>
      </w:r>
      <w:r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 по Сахалинской области</w:t>
      </w:r>
    </w:p>
    <w:p w:rsidR="00F94159" w:rsidRPr="00E91504" w:rsidRDefault="00F94159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</w:p>
    <w:p w:rsidR="00F94159" w:rsidRPr="00E91504" w:rsidRDefault="00F94159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</w:t>
      </w:r>
      <w:r w:rsidR="00091FEC"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77A5"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внутренних дел России по Сахалинской области</w:t>
      </w:r>
    </w:p>
    <w:p w:rsidR="001C77A5" w:rsidRPr="00E91504" w:rsidRDefault="001C77A5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1FEC" w:rsidRPr="00E91504" w:rsidRDefault="00091FEC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</w:t>
      </w:r>
    </w:p>
    <w:p w:rsidR="00F94159" w:rsidRPr="00E91504" w:rsidRDefault="00F94159" w:rsidP="00E9150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Инициалы и Фамилия</w:t>
      </w:r>
    </w:p>
    <w:p w:rsidR="00F94159" w:rsidRPr="00E91504" w:rsidRDefault="00F94159" w:rsidP="00E9150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94159" w:rsidRPr="00E91504" w:rsidRDefault="00F94159" w:rsidP="00E9150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94159" w:rsidRPr="00E91504" w:rsidRDefault="00F94159" w:rsidP="00E9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1504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 Имя Отчество! </w:t>
      </w:r>
    </w:p>
    <w:p w:rsidR="00F94159" w:rsidRPr="00E91504" w:rsidRDefault="00F94159" w:rsidP="00E9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211" w:rsidRPr="00E91504" w:rsidRDefault="008415AB" w:rsidP="00E91504">
      <w:pPr>
        <w:spacing w:after="0" w:line="240" w:lineRule="auto"/>
        <w:ind w:left="10" w:right="27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пунктом 9 статьи 19, 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>пунктом 1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 xml:space="preserve">Закона Сахалинской области 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>60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1C77A5" w:rsidRPr="00E9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83F" w:rsidRPr="00E91504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 Сахалинской области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>» и направляем матер</w:t>
      </w:r>
      <w:r w:rsidR="001C77A5" w:rsidRPr="00E91504">
        <w:rPr>
          <w:rFonts w:ascii="Times New Roman" w:eastAsia="Times New Roman" w:hAnsi="Times New Roman" w:cs="Times New Roman"/>
          <w:sz w:val="28"/>
          <w:szCs w:val="28"/>
        </w:rPr>
        <w:t>иалы контрольного мероприятия «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9D08FC" w:rsidRPr="00E91504">
        <w:rPr>
          <w:rFonts w:ascii="Times New Roman" w:eastAsia="Times New Roman" w:hAnsi="Times New Roman" w:cs="Times New Roman"/>
          <w:sz w:val="28"/>
          <w:szCs w:val="28"/>
        </w:rPr>
        <w:t xml:space="preserve">_»,  </w:t>
      </w:r>
    </w:p>
    <w:p w:rsidR="00A41211" w:rsidRPr="00E91504" w:rsidRDefault="009D08FC" w:rsidP="00E91504">
      <w:pPr>
        <w:spacing w:after="0" w:line="240" w:lineRule="auto"/>
        <w:ind w:left="720" w:right="265" w:hanging="10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150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(указывается наименование контрольного мероприятия) </w:t>
      </w:r>
    </w:p>
    <w:p w:rsidR="00A41211" w:rsidRPr="00E91504" w:rsidRDefault="009D08FC" w:rsidP="00E9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>которые включают выявленные в ходе проведения проверки нарушения законодательства</w:t>
      </w:r>
      <w:r w:rsidR="00AF6357" w:rsidRPr="00E91504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и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содержащие признаки состава преступлений и требующие принятия необходимых мер реагирования. </w:t>
      </w:r>
    </w:p>
    <w:p w:rsidR="003B4870" w:rsidRPr="00E91504" w:rsidRDefault="009D08FC" w:rsidP="00E9150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установлены следу</w:t>
      </w:r>
      <w:r w:rsidR="003B4870" w:rsidRPr="00E91504">
        <w:rPr>
          <w:rFonts w:ascii="Times New Roman" w:eastAsia="Times New Roman" w:hAnsi="Times New Roman" w:cs="Times New Roman"/>
          <w:sz w:val="28"/>
          <w:szCs w:val="28"/>
        </w:rPr>
        <w:t>ющие нарушения законодательства:</w:t>
      </w:r>
    </w:p>
    <w:p w:rsidR="003B4870" w:rsidRPr="00E91504" w:rsidRDefault="003B4870" w:rsidP="00E9150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______________________________________________________________.</w:t>
      </w:r>
    </w:p>
    <w:p w:rsidR="00A41211" w:rsidRPr="00E91504" w:rsidRDefault="003B4870" w:rsidP="00E9150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______________________________________________________________.</w:t>
      </w:r>
    </w:p>
    <w:p w:rsidR="00A41211" w:rsidRPr="00E91504" w:rsidRDefault="009D08FC" w:rsidP="00E91504">
      <w:pPr>
        <w:spacing w:after="0" w:line="240" w:lineRule="auto"/>
        <w:ind w:right="265" w:firstLine="71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E915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(</w:t>
      </w:r>
      <w:r w:rsidRPr="00E9150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приводятся факты выявленных нарушений, неправомерных действий (бездействия)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</w:t>
      </w:r>
      <w:r w:rsidR="00AF6357" w:rsidRPr="00E9150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контрольно-счетной палаты Сахалинской</w:t>
      </w:r>
      <w:proofErr w:type="gramEnd"/>
      <w:r w:rsidR="00AF6357" w:rsidRPr="00E9150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области</w:t>
      </w:r>
      <w:r w:rsidRPr="00E9150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:rsidR="00A41211" w:rsidRPr="00E91504" w:rsidRDefault="009D08FC" w:rsidP="00E91504">
      <w:pPr>
        <w:spacing w:after="0" w:line="240" w:lineRule="auto"/>
        <w:ind w:right="12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>В результате выявленных в ходе контрольного мероприятия нарушений государству нанесен ущерб в сумме ____</w:t>
      </w:r>
      <w:r w:rsidR="003B4870" w:rsidRPr="00E9150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рублей. </w:t>
      </w:r>
    </w:p>
    <w:p w:rsidR="00A41211" w:rsidRPr="00E91504" w:rsidRDefault="009D08FC" w:rsidP="00E91504">
      <w:pPr>
        <w:spacing w:after="0" w:line="240" w:lineRule="auto"/>
        <w:ind w:left="4678" w:hanging="1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150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(указывается сумма выявленного ущерба) </w:t>
      </w:r>
    </w:p>
    <w:p w:rsidR="00A41211" w:rsidRPr="00E91504" w:rsidRDefault="009D08FC" w:rsidP="00E91504">
      <w:pPr>
        <w:tabs>
          <w:tab w:val="center" w:pos="1177"/>
          <w:tab w:val="center" w:pos="2703"/>
          <w:tab w:val="center" w:pos="4878"/>
          <w:tab w:val="center" w:pos="7101"/>
          <w:tab w:val="center" w:pos="8576"/>
          <w:tab w:val="right" w:pos="100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результатам 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контрольного 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мероприятия в адрес </w:t>
      </w:r>
      <w:r w:rsidRPr="00E91504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E9150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A41211" w:rsidRPr="00E91504" w:rsidRDefault="009D08FC" w:rsidP="00E91504">
      <w:pPr>
        <w:spacing w:after="0" w:line="240" w:lineRule="auto"/>
        <w:ind w:right="28" w:hanging="10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150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(указывается наименование проверяемого объекта) </w:t>
      </w:r>
    </w:p>
    <w:p w:rsidR="00A41211" w:rsidRPr="00E91504" w:rsidRDefault="009D08FC" w:rsidP="00E91504">
      <w:pPr>
        <w:spacing w:after="0" w:line="240" w:lineRule="auto"/>
        <w:ind w:right="128" w:hanging="10"/>
        <w:jc w:val="both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8415AB" w:rsidRPr="00E91504">
        <w:rPr>
          <w:rFonts w:ascii="Times New Roman" w:eastAsia="Times New Roman" w:hAnsi="Times New Roman" w:cs="Times New Roman"/>
          <w:sz w:val="28"/>
          <w:szCs w:val="28"/>
        </w:rPr>
        <w:t xml:space="preserve">предписание 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357" w:rsidRPr="00E91504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="008415AB" w:rsidRPr="00E91504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1211" w:rsidRPr="00E91504" w:rsidRDefault="009D08FC" w:rsidP="00E91504">
      <w:pPr>
        <w:pStyle w:val="ab"/>
      </w:pPr>
      <w:r w:rsidRPr="00E91504">
        <w:t xml:space="preserve">В связи </w:t>
      </w:r>
      <w:proofErr w:type="gramStart"/>
      <w:r w:rsidRPr="00E91504">
        <w:t>с</w:t>
      </w:r>
      <w:proofErr w:type="gramEnd"/>
      <w:r w:rsidRPr="00E91504">
        <w:t xml:space="preserve"> </w:t>
      </w:r>
      <w:proofErr w:type="gramStart"/>
      <w:r w:rsidRPr="00E91504">
        <w:t>изложенным</w:t>
      </w:r>
      <w:proofErr w:type="gramEnd"/>
      <w:r w:rsidR="008415AB" w:rsidRPr="00E91504">
        <w:t>,</w:t>
      </w:r>
      <w:r w:rsidRPr="00E91504">
        <w:t xml:space="preserve"> просим Вас провести проверку и обеспечить принятие необходимых мер реагирования по фактам нарушения законодательства </w:t>
      </w:r>
      <w:r w:rsidR="00AF6357" w:rsidRPr="00E91504">
        <w:t xml:space="preserve">Сахалинской области и </w:t>
      </w:r>
      <w:r w:rsidRPr="00E91504">
        <w:t xml:space="preserve">Российской Федерации, выявленным </w:t>
      </w:r>
      <w:r w:rsidR="00AF6357" w:rsidRPr="00E91504">
        <w:t>контрольно-счетной палатой Сахалинской области</w:t>
      </w:r>
      <w:r w:rsidRPr="00E91504">
        <w:t xml:space="preserve">. </w:t>
      </w:r>
    </w:p>
    <w:p w:rsidR="00A41211" w:rsidRPr="00E91504" w:rsidRDefault="009D08FC" w:rsidP="00E91504">
      <w:pPr>
        <w:spacing w:after="0" w:line="240" w:lineRule="auto"/>
        <w:ind w:right="12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440D37" w:rsidRPr="00E91504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 Сахалинской области.</w:t>
      </w:r>
    </w:p>
    <w:p w:rsidR="00A41211" w:rsidRPr="00E91504" w:rsidRDefault="00A41211" w:rsidP="00E9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BD6FD9" w:rsidRPr="00E91504" w:rsidTr="00A973A3">
        <w:tc>
          <w:tcPr>
            <w:tcW w:w="1951" w:type="dxa"/>
            <w:shd w:val="clear" w:color="auto" w:fill="auto"/>
          </w:tcPr>
          <w:p w:rsidR="00BD6FD9" w:rsidRPr="00E91504" w:rsidRDefault="00BD6FD9" w:rsidP="00E91504">
            <w:pPr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080" w:type="dxa"/>
            <w:shd w:val="clear" w:color="auto" w:fill="auto"/>
          </w:tcPr>
          <w:p w:rsidR="00BD6FD9" w:rsidRPr="00E91504" w:rsidRDefault="00BD6FD9" w:rsidP="00E91504">
            <w:pPr>
              <w:pStyle w:val="a9"/>
              <w:numPr>
                <w:ilvl w:val="0"/>
                <w:numId w:val="3"/>
              </w:numPr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акта (актов) проверки на ____ л. в 1 экз.</w:t>
            </w:r>
          </w:p>
          <w:p w:rsidR="00BD6FD9" w:rsidRPr="00E91504" w:rsidRDefault="00BD6FD9" w:rsidP="00E91504">
            <w:pPr>
              <w:numPr>
                <w:ilvl w:val="0"/>
                <w:numId w:val="3"/>
              </w:numPr>
              <w:ind w:right="1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 по акту (актам) по результатам контрольного мероприятия должностных и иных лиц объектов и заключение по ним контрольно-счетной палаты Сахалинской области на ____ л. в 1 экз</w:t>
            </w:r>
            <w:r w:rsidR="00A973A3"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415AB"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5AB" w:rsidRPr="00E915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наличии)</w:t>
            </w:r>
            <w:r w:rsidRPr="00E915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BD6FD9" w:rsidRPr="00E91504" w:rsidRDefault="00BD6FD9" w:rsidP="00E91504">
            <w:pPr>
              <w:numPr>
                <w:ilvl w:val="0"/>
                <w:numId w:val="3"/>
              </w:numPr>
              <w:ind w:right="1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504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 w:rsidR="008415AB"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писания </w:t>
            </w:r>
            <w:r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палаты Сахалинской области</w:t>
            </w:r>
            <w:r w:rsidRPr="00E915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</w:t>
            </w:r>
            <w:r w:rsidR="008415AB"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20___ №____ на ___ л. в 1 экз. </w:t>
            </w:r>
            <w:r w:rsidR="008415AB" w:rsidRPr="00E915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наличии);</w:t>
            </w:r>
          </w:p>
          <w:p w:rsidR="008415AB" w:rsidRPr="00E91504" w:rsidRDefault="008415AB" w:rsidP="00E91504">
            <w:pPr>
              <w:numPr>
                <w:ilvl w:val="0"/>
                <w:numId w:val="3"/>
              </w:numPr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04">
              <w:rPr>
                <w:rFonts w:ascii="Times New Roman" w:eastAsia="Times New Roman" w:hAnsi="Times New Roman" w:cs="Times New Roman"/>
                <w:sz w:val="28"/>
                <w:szCs w:val="28"/>
              </w:rPr>
              <w:t>….. (иные документы при необходимости)</w:t>
            </w:r>
          </w:p>
          <w:p w:rsidR="00BD6FD9" w:rsidRPr="00E91504" w:rsidRDefault="00BD6FD9" w:rsidP="00E91504">
            <w:pPr>
              <w:pStyle w:val="a9"/>
              <w:ind w:left="25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FD9" w:rsidRPr="00E91504" w:rsidRDefault="00BD6FD9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211" w:rsidRPr="00E91504" w:rsidRDefault="00440D37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50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BD6FD9" w:rsidRPr="00E915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BD6FD9" w:rsidRPr="00E9150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91504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091FEC" w:rsidRPr="00E91504" w:rsidRDefault="00091FEC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EC" w:rsidRPr="00E91504" w:rsidRDefault="00091FEC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E91504" w:rsidRDefault="00A973A3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EC" w:rsidRPr="00E91504" w:rsidRDefault="00091FEC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EC" w:rsidRPr="00091FEC" w:rsidRDefault="00091FEC" w:rsidP="00E91504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1504">
        <w:rPr>
          <w:rFonts w:ascii="Times New Roman" w:hAnsi="Times New Roman" w:cs="Times New Roman"/>
          <w:sz w:val="24"/>
          <w:szCs w:val="28"/>
        </w:rPr>
        <w:t>Исполнитель, телефон</w:t>
      </w:r>
    </w:p>
    <w:sectPr w:rsidR="00091FEC" w:rsidRPr="00091FEC" w:rsidSect="00091FEC">
      <w:headerReference w:type="default" r:id="rId10"/>
      <w:pgSz w:w="11906" w:h="16841"/>
      <w:pgMar w:top="1134" w:right="567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9B" w:rsidRDefault="009E319B" w:rsidP="00F94159">
      <w:pPr>
        <w:spacing w:after="0" w:line="240" w:lineRule="auto"/>
      </w:pPr>
      <w:r>
        <w:separator/>
      </w:r>
    </w:p>
  </w:endnote>
  <w:endnote w:type="continuationSeparator" w:id="0">
    <w:p w:rsidR="009E319B" w:rsidRDefault="009E319B" w:rsidP="00F9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9B" w:rsidRDefault="009E319B" w:rsidP="00F94159">
      <w:pPr>
        <w:spacing w:after="0" w:line="240" w:lineRule="auto"/>
      </w:pPr>
      <w:r>
        <w:separator/>
      </w:r>
    </w:p>
  </w:footnote>
  <w:footnote w:type="continuationSeparator" w:id="0">
    <w:p w:rsidR="009E319B" w:rsidRDefault="009E319B" w:rsidP="00F94159">
      <w:pPr>
        <w:spacing w:after="0" w:line="240" w:lineRule="auto"/>
      </w:pPr>
      <w:r>
        <w:continuationSeparator/>
      </w:r>
    </w:p>
  </w:footnote>
  <w:footnote w:id="1">
    <w:p w:rsidR="008415AB" w:rsidRPr="008415AB" w:rsidRDefault="008415AB">
      <w:pPr>
        <w:pStyle w:val="af0"/>
        <w:rPr>
          <w:rFonts w:ascii="Times New Roman" w:hAnsi="Times New Roman" w:cs="Times New Roman"/>
        </w:rPr>
      </w:pPr>
      <w:r w:rsidRPr="00C54138">
        <w:rPr>
          <w:rStyle w:val="af2"/>
          <w:rFonts w:ascii="Times New Roman" w:hAnsi="Times New Roman" w:cs="Times New Roman"/>
        </w:rPr>
        <w:footnoteRef/>
      </w:r>
      <w:r w:rsidRPr="00C54138">
        <w:rPr>
          <w:rFonts w:ascii="Times New Roman" w:hAnsi="Times New Roman" w:cs="Times New Roman"/>
        </w:rPr>
        <w:t xml:space="preserve"> Абзац указывается в случае наличия вынесенного предписания контрольно-счетной палаты Сахалинской области.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87921"/>
      <w:docPartObj>
        <w:docPartGallery w:val="Page Numbers (Top of Page)"/>
        <w:docPartUnique/>
      </w:docPartObj>
    </w:sdtPr>
    <w:sdtEndPr/>
    <w:sdtContent>
      <w:p w:rsidR="00F94159" w:rsidRDefault="00F94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138">
          <w:rPr>
            <w:noProof/>
          </w:rPr>
          <w:t>2</w:t>
        </w:r>
        <w:r>
          <w:fldChar w:fldCharType="end"/>
        </w:r>
      </w:p>
    </w:sdtContent>
  </w:sdt>
  <w:p w:rsidR="00F94159" w:rsidRDefault="00F94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793"/>
    <w:multiLevelType w:val="hybridMultilevel"/>
    <w:tmpl w:val="C73822A2"/>
    <w:lvl w:ilvl="0" w:tplc="67D6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D407B"/>
    <w:multiLevelType w:val="hybridMultilevel"/>
    <w:tmpl w:val="DC1CCF06"/>
    <w:lvl w:ilvl="0" w:tplc="D9229A3C">
      <w:start w:val="2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2AB38">
      <w:start w:val="1"/>
      <w:numFmt w:val="lowerLetter"/>
      <w:lvlText w:val="%2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8A27A">
      <w:start w:val="1"/>
      <w:numFmt w:val="lowerRoman"/>
      <w:lvlText w:val="%3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7C61E0">
      <w:start w:val="1"/>
      <w:numFmt w:val="decimal"/>
      <w:lvlText w:val="%4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A431E">
      <w:start w:val="1"/>
      <w:numFmt w:val="lowerLetter"/>
      <w:lvlText w:val="%5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A1060">
      <w:start w:val="1"/>
      <w:numFmt w:val="lowerRoman"/>
      <w:lvlText w:val="%6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CE79C">
      <w:start w:val="1"/>
      <w:numFmt w:val="decimal"/>
      <w:lvlText w:val="%7"/>
      <w:lvlJc w:val="left"/>
      <w:pPr>
        <w:ind w:left="7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F930">
      <w:start w:val="1"/>
      <w:numFmt w:val="lowerLetter"/>
      <w:lvlText w:val="%8"/>
      <w:lvlJc w:val="left"/>
      <w:pPr>
        <w:ind w:left="8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AB0FA">
      <w:start w:val="1"/>
      <w:numFmt w:val="lowerRoman"/>
      <w:lvlText w:val="%9"/>
      <w:lvlJc w:val="left"/>
      <w:pPr>
        <w:ind w:left="8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CE4A54"/>
    <w:multiLevelType w:val="hybridMultilevel"/>
    <w:tmpl w:val="1D605202"/>
    <w:lvl w:ilvl="0" w:tplc="888C008A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CF37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872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DCD57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A7CD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B19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05A6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C601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AC5D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11"/>
    <w:rsid w:val="00014485"/>
    <w:rsid w:val="00091FEC"/>
    <w:rsid w:val="0019783F"/>
    <w:rsid w:val="001C77A5"/>
    <w:rsid w:val="003B4870"/>
    <w:rsid w:val="00435F66"/>
    <w:rsid w:val="00440D37"/>
    <w:rsid w:val="004615C7"/>
    <w:rsid w:val="00674F77"/>
    <w:rsid w:val="008415AB"/>
    <w:rsid w:val="009D08FC"/>
    <w:rsid w:val="009E319B"/>
    <w:rsid w:val="00A41211"/>
    <w:rsid w:val="00A973A3"/>
    <w:rsid w:val="00AF6357"/>
    <w:rsid w:val="00B3774D"/>
    <w:rsid w:val="00BD6FD9"/>
    <w:rsid w:val="00C52904"/>
    <w:rsid w:val="00C54138"/>
    <w:rsid w:val="00D9642C"/>
    <w:rsid w:val="00E3473E"/>
    <w:rsid w:val="00E91504"/>
    <w:rsid w:val="00F5266F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6F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5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59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3B4870"/>
    <w:pPr>
      <w:ind w:left="720"/>
      <w:contextualSpacing/>
    </w:pPr>
  </w:style>
  <w:style w:type="table" w:styleId="aa">
    <w:name w:val="Table Grid"/>
    <w:basedOn w:val="a1"/>
    <w:uiPriority w:val="39"/>
    <w:rsid w:val="00BD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8415AB"/>
    <w:pPr>
      <w:spacing w:after="0" w:line="240" w:lineRule="auto"/>
      <w:ind w:right="128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15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415A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6F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5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59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3B4870"/>
    <w:pPr>
      <w:ind w:left="720"/>
      <w:contextualSpacing/>
    </w:pPr>
  </w:style>
  <w:style w:type="table" w:styleId="aa">
    <w:name w:val="Table Grid"/>
    <w:basedOn w:val="a1"/>
    <w:uiPriority w:val="39"/>
    <w:rsid w:val="00BD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8415AB"/>
    <w:pPr>
      <w:spacing w:after="0" w:line="240" w:lineRule="auto"/>
      <w:ind w:right="128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15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415A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70B1-BCBC-41C8-81D0-C297A12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6</cp:revision>
  <cp:lastPrinted>2022-09-30T00:52:00Z</cp:lastPrinted>
  <dcterms:created xsi:type="dcterms:W3CDTF">2022-03-07T13:59:00Z</dcterms:created>
  <dcterms:modified xsi:type="dcterms:W3CDTF">2022-09-30T01:27:00Z</dcterms:modified>
</cp:coreProperties>
</file>